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A35" w:rsidRPr="000148DF" w:rsidRDefault="00101A35" w:rsidP="00101A35">
      <w:pPr>
        <w:rPr>
          <w:rFonts w:ascii="Times New Roman" w:hAnsi="Times New Roman" w:cs="Times New Roman"/>
          <w:b/>
        </w:rPr>
      </w:pPr>
      <w:r w:rsidRPr="000148DF">
        <w:rPr>
          <w:rFonts w:ascii="Times New Roman" w:hAnsi="Times New Roman" w:cs="Times New Roman"/>
          <w:b/>
        </w:rPr>
        <w:t>Date: April 9, 2024 - April 13, 2024</w:t>
      </w:r>
      <w:r w:rsidRPr="000148DF">
        <w:rPr>
          <w:rFonts w:ascii="Times New Roman" w:hAnsi="Times New Roman" w:cs="Times New Roman"/>
          <w:b/>
        </w:rPr>
        <w:br/>
        <w:t>Organized by: Department of Tourism and Hotel Management</w:t>
      </w:r>
    </w:p>
    <w:p w:rsidR="00101A35" w:rsidRPr="000148DF" w:rsidRDefault="00101A35" w:rsidP="00101A35">
      <w:pPr>
        <w:jc w:val="both"/>
        <w:rPr>
          <w:rFonts w:ascii="Times New Roman" w:hAnsi="Times New Roman" w:cs="Times New Roman"/>
        </w:rPr>
      </w:pPr>
      <w:r w:rsidRPr="000148DF">
        <w:rPr>
          <w:rFonts w:ascii="Times New Roman" w:hAnsi="Times New Roman" w:cs="Times New Roman"/>
          <w:b/>
        </w:rPr>
        <w:t>Introduction:</w:t>
      </w:r>
      <w:r w:rsidRPr="000148DF">
        <w:rPr>
          <w:rFonts w:ascii="Times New Roman" w:hAnsi="Times New Roman" w:cs="Times New Roman"/>
        </w:rPr>
        <w:t xml:space="preserve"> The Department of Tourism and Hotel Management organized an educational trip to </w:t>
      </w:r>
      <w:proofErr w:type="spellStart"/>
      <w:r w:rsidRPr="000148DF">
        <w:rPr>
          <w:rFonts w:ascii="Times New Roman" w:hAnsi="Times New Roman" w:cs="Times New Roman"/>
        </w:rPr>
        <w:t>Rishikesh</w:t>
      </w:r>
      <w:proofErr w:type="spellEnd"/>
      <w:r w:rsidRPr="000148DF">
        <w:rPr>
          <w:rFonts w:ascii="Times New Roman" w:hAnsi="Times New Roman" w:cs="Times New Roman"/>
        </w:rPr>
        <w:t xml:space="preserve"> from April 9th to April 13th, 2024. The trip aimed to provide students with practical insights into various aspects of tourism and hospitality management, while also exploring the rich cultural and natural heritage of </w:t>
      </w:r>
      <w:proofErr w:type="spellStart"/>
      <w:r w:rsidRPr="000148DF">
        <w:rPr>
          <w:rFonts w:ascii="Times New Roman" w:hAnsi="Times New Roman" w:cs="Times New Roman"/>
        </w:rPr>
        <w:t>Rishikesh</w:t>
      </w:r>
      <w:proofErr w:type="spellEnd"/>
      <w:r w:rsidRPr="000148DF">
        <w:rPr>
          <w:rFonts w:ascii="Times New Roman" w:hAnsi="Times New Roman" w:cs="Times New Roman"/>
        </w:rPr>
        <w:t>.</w:t>
      </w:r>
    </w:p>
    <w:p w:rsidR="00101A35" w:rsidRPr="000148DF" w:rsidRDefault="00101A35" w:rsidP="00101A35">
      <w:pPr>
        <w:rPr>
          <w:rFonts w:ascii="Times New Roman" w:hAnsi="Times New Roman" w:cs="Times New Roman"/>
          <w:b/>
        </w:rPr>
      </w:pPr>
      <w:r w:rsidRPr="000148DF">
        <w:rPr>
          <w:rFonts w:ascii="Times New Roman" w:hAnsi="Times New Roman" w:cs="Times New Roman"/>
          <w:b/>
        </w:rPr>
        <w:t>Objectives:</w:t>
      </w:r>
    </w:p>
    <w:p w:rsidR="00101A35" w:rsidRPr="000148DF" w:rsidRDefault="00101A35" w:rsidP="00101A35">
      <w:pPr>
        <w:pStyle w:val="ListParagraph"/>
        <w:numPr>
          <w:ilvl w:val="0"/>
          <w:numId w:val="5"/>
        </w:numPr>
        <w:jc w:val="both"/>
        <w:rPr>
          <w:rFonts w:ascii="Times New Roman" w:hAnsi="Times New Roman" w:cs="Times New Roman"/>
        </w:rPr>
      </w:pPr>
      <w:r w:rsidRPr="000148DF">
        <w:rPr>
          <w:rFonts w:ascii="Times New Roman" w:hAnsi="Times New Roman" w:cs="Times New Roman"/>
        </w:rPr>
        <w:t>To provide students with firsthand experience in the tourism and hospitality industry.</w:t>
      </w:r>
    </w:p>
    <w:p w:rsidR="00101A35" w:rsidRPr="000148DF" w:rsidRDefault="00101A35" w:rsidP="00101A35">
      <w:pPr>
        <w:pStyle w:val="ListParagraph"/>
        <w:numPr>
          <w:ilvl w:val="0"/>
          <w:numId w:val="5"/>
        </w:numPr>
        <w:jc w:val="both"/>
        <w:rPr>
          <w:rFonts w:ascii="Times New Roman" w:hAnsi="Times New Roman" w:cs="Times New Roman"/>
        </w:rPr>
      </w:pPr>
      <w:r w:rsidRPr="000148DF">
        <w:rPr>
          <w:rFonts w:ascii="Times New Roman" w:hAnsi="Times New Roman" w:cs="Times New Roman"/>
        </w:rPr>
        <w:t>To expose students to the diverse tourism offerings of Rishikesh.</w:t>
      </w:r>
    </w:p>
    <w:p w:rsidR="00101A35" w:rsidRPr="000148DF" w:rsidRDefault="00101A35" w:rsidP="00101A35">
      <w:pPr>
        <w:pStyle w:val="ListParagraph"/>
        <w:numPr>
          <w:ilvl w:val="0"/>
          <w:numId w:val="5"/>
        </w:numPr>
        <w:jc w:val="both"/>
        <w:rPr>
          <w:rFonts w:ascii="Times New Roman" w:hAnsi="Times New Roman" w:cs="Times New Roman"/>
        </w:rPr>
      </w:pPr>
      <w:r w:rsidRPr="000148DF">
        <w:rPr>
          <w:rFonts w:ascii="Times New Roman" w:hAnsi="Times New Roman" w:cs="Times New Roman"/>
        </w:rPr>
        <w:t>To enhance students' understanding of sustainable tourism practices.</w:t>
      </w:r>
    </w:p>
    <w:p w:rsidR="00101A35" w:rsidRPr="000148DF" w:rsidRDefault="00101A35" w:rsidP="00101A35">
      <w:pPr>
        <w:pStyle w:val="ListParagraph"/>
        <w:numPr>
          <w:ilvl w:val="0"/>
          <w:numId w:val="5"/>
        </w:numPr>
        <w:jc w:val="both"/>
        <w:rPr>
          <w:rFonts w:ascii="Times New Roman" w:hAnsi="Times New Roman" w:cs="Times New Roman"/>
        </w:rPr>
      </w:pPr>
      <w:r w:rsidRPr="000148DF">
        <w:rPr>
          <w:rFonts w:ascii="Times New Roman" w:hAnsi="Times New Roman" w:cs="Times New Roman"/>
        </w:rPr>
        <w:t>To foster team building and networking among students.</w:t>
      </w:r>
    </w:p>
    <w:p w:rsidR="00101A35" w:rsidRPr="000148DF" w:rsidRDefault="00101A35" w:rsidP="00101A35">
      <w:pPr>
        <w:rPr>
          <w:rFonts w:ascii="Times New Roman" w:hAnsi="Times New Roman" w:cs="Times New Roman"/>
          <w:b/>
        </w:rPr>
      </w:pPr>
      <w:r w:rsidRPr="000148DF">
        <w:rPr>
          <w:rFonts w:ascii="Times New Roman" w:hAnsi="Times New Roman" w:cs="Times New Roman"/>
          <w:b/>
        </w:rPr>
        <w:t>Activities:</w:t>
      </w:r>
    </w:p>
    <w:p w:rsidR="00101A35" w:rsidRPr="000148DF" w:rsidRDefault="00101A35" w:rsidP="00101A35">
      <w:pPr>
        <w:jc w:val="both"/>
        <w:rPr>
          <w:rFonts w:ascii="Times New Roman" w:hAnsi="Times New Roman" w:cs="Times New Roman"/>
        </w:rPr>
      </w:pPr>
      <w:r w:rsidRPr="000148DF">
        <w:rPr>
          <w:rFonts w:ascii="Times New Roman" w:hAnsi="Times New Roman" w:cs="Times New Roman"/>
          <w:b/>
        </w:rPr>
        <w:t>Cultural Immersion</w:t>
      </w:r>
      <w:r w:rsidRPr="000148DF">
        <w:rPr>
          <w:rFonts w:ascii="Times New Roman" w:hAnsi="Times New Roman" w:cs="Times New Roman"/>
        </w:rPr>
        <w:t xml:space="preserve">: The trip included visits to prominent cultural and religious sites in </w:t>
      </w:r>
      <w:proofErr w:type="spellStart"/>
      <w:r w:rsidRPr="000148DF">
        <w:rPr>
          <w:rFonts w:ascii="Times New Roman" w:hAnsi="Times New Roman" w:cs="Times New Roman"/>
        </w:rPr>
        <w:t>Rishikesh</w:t>
      </w:r>
      <w:proofErr w:type="spellEnd"/>
      <w:r w:rsidRPr="000148DF">
        <w:rPr>
          <w:rFonts w:ascii="Times New Roman" w:hAnsi="Times New Roman" w:cs="Times New Roman"/>
        </w:rPr>
        <w:t xml:space="preserve">, such as Triveni </w:t>
      </w:r>
      <w:proofErr w:type="spellStart"/>
      <w:r w:rsidRPr="000148DF">
        <w:rPr>
          <w:rFonts w:ascii="Times New Roman" w:hAnsi="Times New Roman" w:cs="Times New Roman"/>
        </w:rPr>
        <w:t>Ghat</w:t>
      </w:r>
      <w:proofErr w:type="spellEnd"/>
      <w:r w:rsidRPr="000148DF">
        <w:rPr>
          <w:rFonts w:ascii="Times New Roman" w:hAnsi="Times New Roman" w:cs="Times New Roman"/>
        </w:rPr>
        <w:t xml:space="preserve">, and the Beatles Ashram. Students participated in spiritual discourse and witnessed the evening </w:t>
      </w:r>
      <w:proofErr w:type="spellStart"/>
      <w:r w:rsidRPr="000148DF">
        <w:rPr>
          <w:rFonts w:ascii="Times New Roman" w:hAnsi="Times New Roman" w:cs="Times New Roman"/>
        </w:rPr>
        <w:t>Ganga</w:t>
      </w:r>
      <w:proofErr w:type="spellEnd"/>
      <w:r w:rsidRPr="000148DF">
        <w:rPr>
          <w:rFonts w:ascii="Times New Roman" w:hAnsi="Times New Roman" w:cs="Times New Roman"/>
        </w:rPr>
        <w:t xml:space="preserve"> </w:t>
      </w:r>
      <w:proofErr w:type="spellStart"/>
      <w:r w:rsidRPr="000148DF">
        <w:rPr>
          <w:rFonts w:ascii="Times New Roman" w:hAnsi="Times New Roman" w:cs="Times New Roman"/>
        </w:rPr>
        <w:t>Aarti</w:t>
      </w:r>
      <w:proofErr w:type="spellEnd"/>
      <w:r w:rsidRPr="000148DF">
        <w:rPr>
          <w:rFonts w:ascii="Times New Roman" w:hAnsi="Times New Roman" w:cs="Times New Roman"/>
        </w:rPr>
        <w:t>, immersing themselves in the local culture and traditions.</w:t>
      </w:r>
    </w:p>
    <w:p w:rsidR="00101A35" w:rsidRPr="000148DF" w:rsidRDefault="00101A35" w:rsidP="00101A35">
      <w:pPr>
        <w:jc w:val="both"/>
        <w:rPr>
          <w:rFonts w:ascii="Times New Roman" w:hAnsi="Times New Roman" w:cs="Times New Roman"/>
        </w:rPr>
      </w:pPr>
      <w:r w:rsidRPr="000148DF">
        <w:rPr>
          <w:rFonts w:ascii="Times New Roman" w:hAnsi="Times New Roman" w:cs="Times New Roman"/>
          <w:b/>
        </w:rPr>
        <w:t>Adventure Tourism</w:t>
      </w:r>
      <w:r w:rsidRPr="000148DF">
        <w:rPr>
          <w:rFonts w:ascii="Times New Roman" w:hAnsi="Times New Roman" w:cs="Times New Roman"/>
        </w:rPr>
        <w:t xml:space="preserve">: </w:t>
      </w:r>
      <w:proofErr w:type="spellStart"/>
      <w:r w:rsidRPr="000148DF">
        <w:rPr>
          <w:rFonts w:ascii="Times New Roman" w:hAnsi="Times New Roman" w:cs="Times New Roman"/>
        </w:rPr>
        <w:t>Rishikesh</w:t>
      </w:r>
      <w:proofErr w:type="spellEnd"/>
      <w:r w:rsidRPr="000148DF">
        <w:rPr>
          <w:rFonts w:ascii="Times New Roman" w:hAnsi="Times New Roman" w:cs="Times New Roman"/>
        </w:rPr>
        <w:t xml:space="preserve"> being a hub for adventure tourism, students engaged in thrilling activities like India highest swing, Zip lining and trekking under the guidance of experienced instructors. These activities not only provided an adrenaline rush but also highlighted the importance of safety measures in adventure tourism.</w:t>
      </w:r>
    </w:p>
    <w:p w:rsidR="00101A35" w:rsidRPr="000148DF" w:rsidRDefault="00101A35" w:rsidP="00101A35">
      <w:pPr>
        <w:jc w:val="both"/>
        <w:rPr>
          <w:rFonts w:ascii="Times New Roman" w:hAnsi="Times New Roman" w:cs="Times New Roman"/>
        </w:rPr>
      </w:pPr>
      <w:r w:rsidRPr="000148DF">
        <w:rPr>
          <w:rFonts w:ascii="Times New Roman" w:hAnsi="Times New Roman" w:cs="Times New Roman"/>
          <w:b/>
        </w:rPr>
        <w:t>Environmental Awareness</w:t>
      </w:r>
      <w:r w:rsidRPr="000148DF">
        <w:rPr>
          <w:rFonts w:ascii="Times New Roman" w:hAnsi="Times New Roman" w:cs="Times New Roman"/>
        </w:rPr>
        <w:t>: Students learned about the significance of preserving the natural environment and minimizing the ecological footprint of tourism activities.</w:t>
      </w:r>
    </w:p>
    <w:p w:rsidR="00101A35" w:rsidRPr="000148DF" w:rsidRDefault="00101A35" w:rsidP="00101A35">
      <w:pPr>
        <w:rPr>
          <w:rFonts w:ascii="Times New Roman" w:hAnsi="Times New Roman" w:cs="Times New Roman"/>
          <w:b/>
        </w:rPr>
      </w:pPr>
      <w:r w:rsidRPr="000148DF">
        <w:rPr>
          <w:rFonts w:ascii="Times New Roman" w:hAnsi="Times New Roman" w:cs="Times New Roman"/>
          <w:b/>
        </w:rPr>
        <w:t>Outcomes:</w:t>
      </w:r>
    </w:p>
    <w:p w:rsidR="00101A35" w:rsidRPr="000148DF" w:rsidRDefault="00101A35" w:rsidP="00101A35">
      <w:pPr>
        <w:jc w:val="both"/>
        <w:rPr>
          <w:rFonts w:ascii="Times New Roman" w:hAnsi="Times New Roman" w:cs="Times New Roman"/>
        </w:rPr>
      </w:pPr>
      <w:r w:rsidRPr="000148DF">
        <w:rPr>
          <w:rFonts w:ascii="Times New Roman" w:hAnsi="Times New Roman" w:cs="Times New Roman"/>
          <w:b/>
        </w:rPr>
        <w:t>Enhanced Industry Understanding</w:t>
      </w:r>
      <w:r w:rsidRPr="000148DF">
        <w:rPr>
          <w:rFonts w:ascii="Times New Roman" w:hAnsi="Times New Roman" w:cs="Times New Roman"/>
        </w:rPr>
        <w:t>: Students gained practical insights into various aspects of tourism and hospitality management, which complemented their theoretical knowledge.</w:t>
      </w:r>
    </w:p>
    <w:p w:rsidR="00101A35" w:rsidRPr="000148DF" w:rsidRDefault="00101A35" w:rsidP="00101A35">
      <w:pPr>
        <w:jc w:val="both"/>
        <w:rPr>
          <w:rFonts w:ascii="Times New Roman" w:hAnsi="Times New Roman" w:cs="Times New Roman"/>
        </w:rPr>
      </w:pPr>
      <w:r w:rsidRPr="000148DF">
        <w:rPr>
          <w:rFonts w:ascii="Times New Roman" w:hAnsi="Times New Roman" w:cs="Times New Roman"/>
          <w:b/>
        </w:rPr>
        <w:t>Cultural Appreciation</w:t>
      </w:r>
      <w:r w:rsidRPr="000148DF">
        <w:rPr>
          <w:rFonts w:ascii="Times New Roman" w:hAnsi="Times New Roman" w:cs="Times New Roman"/>
        </w:rPr>
        <w:t xml:space="preserve">: The immersion in </w:t>
      </w:r>
      <w:proofErr w:type="spellStart"/>
      <w:r w:rsidRPr="000148DF">
        <w:rPr>
          <w:rFonts w:ascii="Times New Roman" w:hAnsi="Times New Roman" w:cs="Times New Roman"/>
        </w:rPr>
        <w:t>Rishikesh's</w:t>
      </w:r>
      <w:proofErr w:type="spellEnd"/>
      <w:r w:rsidRPr="000148DF">
        <w:rPr>
          <w:rFonts w:ascii="Times New Roman" w:hAnsi="Times New Roman" w:cs="Times New Roman"/>
        </w:rPr>
        <w:t xml:space="preserve"> culture and spirituality broadened students' perspectives and deepened their appreciation for diverse cultural traditions.</w:t>
      </w:r>
    </w:p>
    <w:p w:rsidR="00101A35" w:rsidRPr="000148DF" w:rsidRDefault="00101A35" w:rsidP="00101A35">
      <w:pPr>
        <w:jc w:val="both"/>
        <w:rPr>
          <w:rFonts w:ascii="Times New Roman" w:hAnsi="Times New Roman" w:cs="Times New Roman"/>
        </w:rPr>
      </w:pPr>
      <w:r w:rsidRPr="000148DF">
        <w:rPr>
          <w:rFonts w:ascii="Times New Roman" w:hAnsi="Times New Roman" w:cs="Times New Roman"/>
          <w:b/>
        </w:rPr>
        <w:t>Adventure and Team Building</w:t>
      </w:r>
      <w:r w:rsidRPr="000148DF">
        <w:rPr>
          <w:rFonts w:ascii="Times New Roman" w:hAnsi="Times New Roman" w:cs="Times New Roman"/>
        </w:rPr>
        <w:t>: Engaging in adventure activities fostered teamwork, leadership skills, and risk management abilities among the students.</w:t>
      </w:r>
    </w:p>
    <w:p w:rsidR="00101A35" w:rsidRPr="000148DF" w:rsidRDefault="00101A35" w:rsidP="00101A35">
      <w:pPr>
        <w:jc w:val="both"/>
        <w:rPr>
          <w:rFonts w:ascii="Times New Roman" w:hAnsi="Times New Roman" w:cs="Times New Roman"/>
        </w:rPr>
      </w:pPr>
      <w:r w:rsidRPr="000148DF">
        <w:rPr>
          <w:rFonts w:ascii="Times New Roman" w:hAnsi="Times New Roman" w:cs="Times New Roman"/>
          <w:b/>
        </w:rPr>
        <w:t>Conclusion:</w:t>
      </w:r>
      <w:r w:rsidRPr="000148DF">
        <w:rPr>
          <w:rFonts w:ascii="Times New Roman" w:hAnsi="Times New Roman" w:cs="Times New Roman"/>
        </w:rPr>
        <w:t xml:space="preserve"> The educational trip to </w:t>
      </w:r>
      <w:proofErr w:type="spellStart"/>
      <w:r w:rsidRPr="000148DF">
        <w:rPr>
          <w:rFonts w:ascii="Times New Roman" w:hAnsi="Times New Roman" w:cs="Times New Roman"/>
        </w:rPr>
        <w:t>Rishikesh</w:t>
      </w:r>
      <w:proofErr w:type="spellEnd"/>
      <w:r w:rsidRPr="000148DF">
        <w:rPr>
          <w:rFonts w:ascii="Times New Roman" w:hAnsi="Times New Roman" w:cs="Times New Roman"/>
        </w:rPr>
        <w:t xml:space="preserve"> organized by the Department of Tourism and Hotel Management was a resounding success, providing students with a holistic learning experience. It not only enriched their understanding of the tourism and hospitality industry but also fostered personal growth and cultural appreciation. Such initiatives play a crucial role in preparing students for careers in the dynamic and multifaceted field of tourism and hotel management.</w:t>
      </w:r>
    </w:p>
    <w:p w:rsidR="00650031" w:rsidRPr="00101A35" w:rsidRDefault="00650031" w:rsidP="00101A35">
      <w:pPr>
        <w:rPr>
          <w:rFonts w:ascii="Times New Roman" w:hAnsi="Times New Roman" w:cs="Times New Roman"/>
          <w:sz w:val="24"/>
          <w:szCs w:val="24"/>
        </w:rPr>
      </w:pPr>
    </w:p>
    <w:sectPr w:rsidR="00650031" w:rsidRPr="00101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A4E7E"/>
    <w:multiLevelType w:val="multilevel"/>
    <w:tmpl w:val="FF3C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1534B"/>
    <w:multiLevelType w:val="multilevel"/>
    <w:tmpl w:val="3F9C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0A7443"/>
    <w:multiLevelType w:val="multilevel"/>
    <w:tmpl w:val="0756E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FA161C"/>
    <w:multiLevelType w:val="hybridMultilevel"/>
    <w:tmpl w:val="46FE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0C1051"/>
    <w:multiLevelType w:val="multilevel"/>
    <w:tmpl w:val="30BCE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130006"/>
    <w:rsid w:val="000148DF"/>
    <w:rsid w:val="00101A35"/>
    <w:rsid w:val="00130006"/>
    <w:rsid w:val="00650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0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006"/>
    <w:rPr>
      <w:b/>
      <w:bCs/>
    </w:rPr>
  </w:style>
  <w:style w:type="paragraph" w:styleId="ListParagraph">
    <w:name w:val="List Paragraph"/>
    <w:basedOn w:val="Normal"/>
    <w:uiPriority w:val="34"/>
    <w:qFormat/>
    <w:rsid w:val="00101A35"/>
    <w:pPr>
      <w:ind w:left="720"/>
      <w:contextualSpacing/>
    </w:pPr>
  </w:style>
</w:styles>
</file>

<file path=word/webSettings.xml><?xml version="1.0" encoding="utf-8"?>
<w:webSettings xmlns:r="http://schemas.openxmlformats.org/officeDocument/2006/relationships" xmlns:w="http://schemas.openxmlformats.org/wordprocessingml/2006/main">
  <w:divs>
    <w:div w:id="426734520">
      <w:bodyDiv w:val="1"/>
      <w:marLeft w:val="0"/>
      <w:marRight w:val="0"/>
      <w:marTop w:val="0"/>
      <w:marBottom w:val="0"/>
      <w:divBdr>
        <w:top w:val="none" w:sz="0" w:space="0" w:color="auto"/>
        <w:left w:val="none" w:sz="0" w:space="0" w:color="auto"/>
        <w:bottom w:val="none" w:sz="0" w:space="0" w:color="auto"/>
        <w:right w:val="none" w:sz="0" w:space="0" w:color="auto"/>
      </w:divBdr>
    </w:div>
    <w:div w:id="10919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2024-04-19T03:12:00Z</dcterms:created>
  <dcterms:modified xsi:type="dcterms:W3CDTF">2024-04-19T06:23:00Z</dcterms:modified>
</cp:coreProperties>
</file>